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DC2E07F" w14:textId="55BAE211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</w:t>
      </w:r>
      <w:r w:rsidR="003C72D9">
        <w:rPr>
          <w:rFonts w:ascii="Calibri" w:hAnsi="Calibri" w:cs="Calibri"/>
          <w:sz w:val="22"/>
          <w:szCs w:val="22"/>
        </w:rPr>
        <w:t>.11/2025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Pr="003C72D9" w:rsidRDefault="00B82540" w:rsidP="00B82540">
      <w:pPr>
        <w:jc w:val="center"/>
        <w:rPr>
          <w:b/>
          <w:bCs/>
        </w:rPr>
      </w:pPr>
      <w:r w:rsidRPr="003C72D9">
        <w:rPr>
          <w:b/>
          <w:bCs/>
        </w:rPr>
        <w:t xml:space="preserve">Oświadczenie wykonawcy składane na podstawie art. 125 ust. 1 ustawy Pzp </w:t>
      </w:r>
    </w:p>
    <w:p w14:paraId="70F4DE80" w14:textId="77777777" w:rsidR="005E143A" w:rsidRPr="003C72D9" w:rsidRDefault="006A652D" w:rsidP="00B82540">
      <w:pPr>
        <w:suppressAutoHyphens/>
        <w:spacing w:line="240" w:lineRule="atLeast"/>
        <w:ind w:left="720" w:hanging="720"/>
      </w:pPr>
      <w:r w:rsidRPr="003C72D9">
        <w:rPr>
          <w:b/>
          <w:bCs/>
        </w:rPr>
        <w:t xml:space="preserve">                            </w:t>
      </w:r>
      <w:r w:rsidR="00B82540" w:rsidRPr="003C72D9">
        <w:rPr>
          <w:b/>
          <w:bCs/>
        </w:rPr>
        <w:t>DOTYCZĄCE BRAKU PODSTAW DO WYKLUCZENIA Z POSTĘPOWANIA.</w:t>
      </w:r>
      <w:r w:rsidR="00B82540" w:rsidRPr="003C72D9">
        <w:rPr>
          <w:b/>
          <w:bCs/>
          <w:u w:val="single"/>
        </w:rPr>
        <w:br/>
      </w:r>
      <w:r w:rsidR="00B82540" w:rsidRPr="003C72D9">
        <w:t xml:space="preserve">Na potrzeby postępowania o udzielenie zamówienia publicznego </w:t>
      </w:r>
    </w:p>
    <w:p w14:paraId="58A90A7E" w14:textId="740B2CEB" w:rsidR="00B82540" w:rsidRPr="003C72D9" w:rsidRDefault="00B82540" w:rsidP="005E143A">
      <w:pPr>
        <w:suppressAutoHyphens/>
        <w:rPr>
          <w:b/>
          <w:bCs/>
          <w:iCs/>
          <w:lang w:eastAsia="ar-SA"/>
        </w:rPr>
      </w:pPr>
      <w:r w:rsidRPr="003C72D9">
        <w:t>pn.</w:t>
      </w:r>
      <w:bookmarkStart w:id="0" w:name="_Hlk95217067"/>
      <w:bookmarkStart w:id="1" w:name="_Hlk94862371"/>
      <w:r w:rsidRPr="003C72D9">
        <w:rPr>
          <w:b/>
          <w:bCs/>
          <w:lang w:eastAsia="ar-SA"/>
        </w:rPr>
        <w:t xml:space="preserve"> </w:t>
      </w:r>
      <w:bookmarkEnd w:id="0"/>
      <w:bookmarkEnd w:id="1"/>
      <w:r w:rsidR="003C72D9" w:rsidRPr="003C72D9">
        <w:t>Budowa sieci kanalizacji sanitarnej Niska Jabłonica – etap II, Rzuców – Ninków – etap III, Rzuców – etap IV</w:t>
      </w:r>
      <w:r w:rsidR="003C72D9" w:rsidRPr="003C72D9">
        <w:t xml:space="preserve"> </w:t>
      </w:r>
      <w:r w:rsidR="005E143A" w:rsidRPr="003C72D9">
        <w:t xml:space="preserve">- </w:t>
      </w:r>
      <w:r w:rsidR="005E143A" w:rsidRPr="003C72D9">
        <w:rPr>
          <w:color w:val="000000"/>
        </w:rPr>
        <w:t>ZP.</w:t>
      </w:r>
      <w:r w:rsidR="003C72D9" w:rsidRPr="003C72D9">
        <w:rPr>
          <w:color w:val="000000"/>
        </w:rPr>
        <w:t>11</w:t>
      </w:r>
      <w:r w:rsidR="005E143A" w:rsidRPr="003C72D9">
        <w:rPr>
          <w:color w:val="000000"/>
        </w:rPr>
        <w:t>/202</w:t>
      </w:r>
      <w:r w:rsidR="003C72D9" w:rsidRPr="003C72D9">
        <w:rPr>
          <w:color w:val="000000"/>
        </w:rPr>
        <w:t>5</w:t>
      </w:r>
      <w:r w:rsidR="006A652D" w:rsidRPr="003C72D9">
        <w:rPr>
          <w:b/>
          <w:bCs/>
          <w:lang w:eastAsia="ar-SA"/>
        </w:rPr>
        <w:t>”</w:t>
      </w:r>
      <w:r w:rsidRPr="003C72D9">
        <w:t>, prowadzonego przez Gminę Borkowice</w:t>
      </w:r>
      <w:r w:rsidRPr="003C72D9">
        <w:rPr>
          <w:i/>
          <w:iCs/>
        </w:rPr>
        <w:t xml:space="preserve">, </w:t>
      </w:r>
      <w:r w:rsidRPr="003C72D9">
        <w:t>oświadczam, co następuje:</w:t>
      </w:r>
    </w:p>
    <w:p w14:paraId="680475D0" w14:textId="77777777" w:rsidR="00B82540" w:rsidRPr="003C72D9" w:rsidRDefault="00B82540" w:rsidP="00B82540">
      <w:pPr>
        <w:ind w:firstLine="709"/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5580DA04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>Oświadczam, że nie podlegam wykluczeniu z postępowania na podstawie art. 108 ust. 1</w:t>
      </w:r>
      <w:r w:rsidR="003C72D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art. 109 ust 1 pkt 4</w:t>
      </w:r>
      <w:r w:rsidR="003C72D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5</w:t>
      </w:r>
      <w:r w:rsidR="003C72D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7</w:t>
      </w:r>
      <w:r w:rsidR="003C72D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8 i 10 ustawy Pzp.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</w:t>
      </w:r>
      <w:r w:rsidR="003C72D9">
        <w:rPr>
          <w:bCs/>
          <w:iCs/>
        </w:rPr>
        <w:t>5</w:t>
      </w:r>
      <w:r>
        <w:rPr>
          <w:bCs/>
          <w:iCs/>
        </w:rPr>
        <w:t xml:space="preserve"> r poz. </w:t>
      </w:r>
      <w:r w:rsidR="003C72D9">
        <w:rPr>
          <w:bCs/>
          <w:iCs/>
        </w:rPr>
        <w:t>514</w:t>
      </w:r>
      <w:r>
        <w:rPr>
          <w:bCs/>
          <w:iCs/>
        </w:rPr>
        <w:t>).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701F03DA" w14:textId="66220AB6" w:rsidR="00B82540" w:rsidRPr="009A3F0D" w:rsidRDefault="00B82540" w:rsidP="009A3F0D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Pzp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</w:t>
      </w: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w ofercie każdy z wykonawców oferty wspólnej (art. 125 ust. 4 ustawy pzp)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277FB823" w14:textId="77777777" w:rsidR="00B82540" w:rsidRDefault="00B82540" w:rsidP="00B8254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0E939FEA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06A7F9E" w14:textId="77777777" w:rsidR="009A3F0D" w:rsidRDefault="009A3F0D" w:rsidP="00B82540">
      <w:pPr>
        <w:jc w:val="both"/>
        <w:rPr>
          <w:rFonts w:ascii="Calibri" w:hAnsi="Calibri" w:cs="Calibri"/>
          <w:sz w:val="20"/>
          <w:szCs w:val="20"/>
        </w:rPr>
      </w:pP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1D977" w14:textId="77777777" w:rsidR="00C113CE" w:rsidRDefault="00C113CE" w:rsidP="00B82540">
      <w:r>
        <w:separator/>
      </w:r>
    </w:p>
  </w:endnote>
  <w:endnote w:type="continuationSeparator" w:id="0">
    <w:p w14:paraId="69DB974E" w14:textId="77777777" w:rsidR="00C113CE" w:rsidRDefault="00C113CE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CD1F7" w14:textId="77777777" w:rsidR="00C113CE" w:rsidRDefault="00C113CE" w:rsidP="00B82540">
      <w:r>
        <w:separator/>
      </w:r>
    </w:p>
  </w:footnote>
  <w:footnote w:type="continuationSeparator" w:id="0">
    <w:p w14:paraId="0749EC32" w14:textId="77777777" w:rsidR="00C113CE" w:rsidRDefault="00C113CE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4B38A046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6FD4" w14:textId="4981C1CC" w:rsidR="005E143A" w:rsidRDefault="005E143A">
    <w:pPr>
      <w:pStyle w:val="Nagwek"/>
    </w:pPr>
    <w:r>
      <w:t xml:space="preserve">Nr postępowania: </w:t>
    </w:r>
    <w:r>
      <w:rPr>
        <w:rStyle w:val="apple-converted-space"/>
        <w:rFonts w:ascii="Calibri" w:hAnsi="Calibri" w:cs="Calibri"/>
        <w:color w:val="000000"/>
        <w:sz w:val="22"/>
        <w:szCs w:val="22"/>
      </w:rPr>
      <w:t> </w:t>
    </w:r>
    <w:r>
      <w:rPr>
        <w:rFonts w:ascii="Calibri" w:hAnsi="Calibri" w:cs="Calibri"/>
        <w:color w:val="000000"/>
        <w:sz w:val="22"/>
        <w:szCs w:val="22"/>
      </w:rPr>
      <w:t>ZP</w:t>
    </w:r>
    <w:r w:rsidR="003C72D9">
      <w:rPr>
        <w:rFonts w:ascii="Calibri" w:hAnsi="Calibri" w:cs="Calibri"/>
        <w:color w:val="000000"/>
        <w:sz w:val="22"/>
        <w:szCs w:val="22"/>
      </w:rPr>
      <w:t>.11</w:t>
    </w:r>
    <w:r>
      <w:rPr>
        <w:rFonts w:ascii="Calibri" w:hAnsi="Calibri" w:cs="Calibri"/>
        <w:color w:val="000000"/>
        <w:sz w:val="22"/>
        <w:szCs w:val="22"/>
      </w:rPr>
      <w:t>/202</w:t>
    </w:r>
    <w:r w:rsidR="003C72D9">
      <w:rPr>
        <w:rFonts w:ascii="Calibri" w:hAnsi="Calibri" w:cs="Calibri"/>
        <w:color w:val="000000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1B6504"/>
    <w:rsid w:val="001B6B54"/>
    <w:rsid w:val="002941CD"/>
    <w:rsid w:val="003720E1"/>
    <w:rsid w:val="003C72D9"/>
    <w:rsid w:val="0045263C"/>
    <w:rsid w:val="00520903"/>
    <w:rsid w:val="005B442C"/>
    <w:rsid w:val="005E143A"/>
    <w:rsid w:val="006A652D"/>
    <w:rsid w:val="006E4E54"/>
    <w:rsid w:val="00873A1D"/>
    <w:rsid w:val="008858FD"/>
    <w:rsid w:val="00900127"/>
    <w:rsid w:val="009A3F0D"/>
    <w:rsid w:val="009A7D8C"/>
    <w:rsid w:val="00A203BE"/>
    <w:rsid w:val="00AF3FC2"/>
    <w:rsid w:val="00B82540"/>
    <w:rsid w:val="00C113CE"/>
    <w:rsid w:val="00C40DDA"/>
    <w:rsid w:val="00C85A12"/>
    <w:rsid w:val="00CC514E"/>
    <w:rsid w:val="00D9255E"/>
    <w:rsid w:val="00E30133"/>
    <w:rsid w:val="00E573D3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5A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5A1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A1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E14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4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14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4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5E1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4</cp:revision>
  <dcterms:created xsi:type="dcterms:W3CDTF">2024-06-28T12:02:00Z</dcterms:created>
  <dcterms:modified xsi:type="dcterms:W3CDTF">2025-12-09T13:59:00Z</dcterms:modified>
</cp:coreProperties>
</file>